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509" w:rsidRDefault="00505509" w:rsidP="0050550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Самоанализ урока по теме «Конституция»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Предмет: обществознание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</w:t>
      </w:r>
      <w:r w:rsidR="00C177D8">
        <w:rPr>
          <w:rFonts w:ascii="Times New Roman" w:hAnsi="Times New Roman"/>
          <w:sz w:val="24"/>
          <w:szCs w:val="24"/>
        </w:rPr>
        <w:t>Д.В. Шишкин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урока: изучение нового материала.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Цели урока: </w:t>
      </w:r>
    </w:p>
    <w:p w:rsidR="00505509" w:rsidRDefault="00505509" w:rsidP="0050550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Раскрыть сущность Конституции как основного закона страны.</w:t>
      </w:r>
    </w:p>
    <w:p w:rsidR="00505509" w:rsidRDefault="00505509" w:rsidP="0050550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Учить извлекать информацию из источников.</w:t>
      </w:r>
    </w:p>
    <w:p w:rsidR="00505509" w:rsidRPr="00505509" w:rsidRDefault="00505509" w:rsidP="00505509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Воспитывать уважение к истории Российской Федерации и основному закону страны – Конституции Российской Федерации.</w:t>
      </w:r>
    </w:p>
    <w:p w:rsidR="00505509" w:rsidRDefault="00505509" w:rsidP="0050550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.Самоанализ цели урока:</w:t>
      </w:r>
    </w:p>
    <w:p w:rsidR="00505509" w:rsidRDefault="00505509" w:rsidP="00505509">
      <w:pPr>
        <w:pStyle w:val="a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Цели урока соответствуют программным требованиям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н</w:t>
      </w:r>
      <w:proofErr w:type="gramEnd"/>
      <w:r>
        <w:rPr>
          <w:rFonts w:ascii="Times New Roman" w:hAnsi="Times New Roman"/>
          <w:sz w:val="24"/>
          <w:szCs w:val="24"/>
        </w:rPr>
        <w:t>еобходимый по программе  9-го класса уровень знаний и умений по разделу «Право» (право, норма права, закон) учащиеся получили в ходе предыдущих уроков. Данный урок является очередным в разделе «Право».</w:t>
      </w:r>
    </w:p>
    <w:p w:rsidR="00505509" w:rsidRPr="00505509" w:rsidRDefault="00505509" w:rsidP="00505509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Подготовленность класса: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достаточная </w:t>
      </w:r>
      <w:r w:rsidRPr="00505509">
        <w:rPr>
          <w:rFonts w:ascii="Times New Roman" w:hAnsi="Times New Roman"/>
          <w:b/>
          <w:sz w:val="24"/>
          <w:szCs w:val="24"/>
        </w:rPr>
        <w:t>(недостаточная)</w:t>
      </w:r>
    </w:p>
    <w:p w:rsidR="00505509" w:rsidRDefault="00505509" w:rsidP="00505509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Ожидаемый результат в ходе урока: </w:t>
      </w:r>
      <w:r>
        <w:rPr>
          <w:rFonts w:ascii="Times New Roman" w:hAnsi="Times New Roman"/>
          <w:b/>
          <w:sz w:val="24"/>
          <w:szCs w:val="24"/>
          <w:u w:val="single"/>
        </w:rPr>
        <w:t>достигнут.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2.Формы работы и методы доведения до учащихся цели урока использовались разнообразные: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а) беседа;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б) объяснения учителя;</w:t>
      </w:r>
    </w:p>
    <w:p w:rsidR="00505509" w:rsidRDefault="00505509" w:rsidP="00505509">
      <w:pPr>
        <w:spacing w:after="0"/>
        <w:ind w:firstLine="709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в) практическая работа с текстом Конституции РФ;  </w:t>
      </w:r>
    </w:p>
    <w:p w:rsidR="00505509" w:rsidRDefault="00505509" w:rsidP="00505509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  <w:t>в) логические выводы.</w:t>
      </w:r>
    </w:p>
    <w:p w:rsidR="00A2703C" w:rsidRDefault="00505509" w:rsidP="00A2703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2703C">
        <w:rPr>
          <w:rFonts w:ascii="Times New Roman" w:hAnsi="Times New Roman"/>
          <w:sz w:val="24"/>
          <w:szCs w:val="24"/>
        </w:rPr>
        <w:t xml:space="preserve">г) словарная работа с новыми понятиями </w:t>
      </w:r>
      <w:proofErr w:type="gramStart"/>
      <w:r w:rsidR="00A2703C">
        <w:rPr>
          <w:rFonts w:ascii="Times New Roman" w:hAnsi="Times New Roman"/>
          <w:sz w:val="24"/>
          <w:szCs w:val="24"/>
        </w:rPr>
        <w:t>-</w:t>
      </w:r>
      <w:r w:rsidR="00A2703C">
        <w:rPr>
          <w:rFonts w:ascii="Times New Roman" w:hAnsi="Times New Roman"/>
          <w:b/>
          <w:sz w:val="24"/>
          <w:szCs w:val="24"/>
          <w:u w:val="single"/>
        </w:rPr>
        <w:t>в</w:t>
      </w:r>
      <w:proofErr w:type="gramEnd"/>
      <w:r w:rsidR="00A2703C">
        <w:rPr>
          <w:rFonts w:ascii="Times New Roman" w:hAnsi="Times New Roman"/>
          <w:b/>
          <w:sz w:val="24"/>
          <w:szCs w:val="24"/>
          <w:u w:val="single"/>
        </w:rPr>
        <w:t xml:space="preserve"> форме презентации</w:t>
      </w:r>
    </w:p>
    <w:p w:rsidR="00505509" w:rsidRDefault="00A2703C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05509">
        <w:rPr>
          <w:rFonts w:ascii="Times New Roman" w:hAnsi="Times New Roman"/>
          <w:sz w:val="24"/>
          <w:szCs w:val="24"/>
        </w:rPr>
        <w:t>Методы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2703C">
        <w:rPr>
          <w:rFonts w:ascii="Times New Roman" w:hAnsi="Times New Roman"/>
          <w:b/>
          <w:sz w:val="24"/>
          <w:szCs w:val="24"/>
          <w:u w:val="single"/>
        </w:rPr>
        <w:t>ассоциаций</w:t>
      </w:r>
      <w:r>
        <w:rPr>
          <w:rFonts w:ascii="Times New Roman" w:hAnsi="Times New Roman"/>
          <w:b/>
          <w:sz w:val="24"/>
          <w:szCs w:val="24"/>
          <w:u w:val="single"/>
        </w:rPr>
        <w:t>,</w:t>
      </w:r>
      <w:r w:rsidR="00505509" w:rsidRPr="00A2703C">
        <w:rPr>
          <w:rFonts w:ascii="Times New Roman" w:hAnsi="Times New Roman"/>
          <w:b/>
          <w:sz w:val="24"/>
          <w:szCs w:val="24"/>
          <w:u w:val="single"/>
        </w:rPr>
        <w:t xml:space="preserve">  о</w:t>
      </w:r>
      <w:r w:rsidR="00505509">
        <w:rPr>
          <w:rFonts w:ascii="Times New Roman" w:hAnsi="Times New Roman"/>
          <w:b/>
          <w:sz w:val="24"/>
          <w:szCs w:val="24"/>
          <w:u w:val="single"/>
        </w:rPr>
        <w:t>бъяснительный, поисковый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Pr="00A2703C">
        <w:rPr>
          <w:rFonts w:ascii="Times New Roman" w:hAnsi="Times New Roman"/>
          <w:sz w:val="24"/>
          <w:szCs w:val="24"/>
        </w:rPr>
        <w:t>составление текста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– частично-творческий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Степень достижения поставленной цели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низкая, средняя, </w:t>
      </w:r>
      <w:r>
        <w:rPr>
          <w:rFonts w:ascii="Times New Roman" w:hAnsi="Times New Roman"/>
          <w:b/>
          <w:sz w:val="24"/>
          <w:szCs w:val="24"/>
          <w:u w:val="single"/>
        </w:rPr>
        <w:t>высокая</w:t>
      </w:r>
      <w:r>
        <w:rPr>
          <w:rFonts w:ascii="Times New Roman" w:hAnsi="Times New Roman"/>
          <w:sz w:val="24"/>
          <w:szCs w:val="24"/>
        </w:rPr>
        <w:t>).</w:t>
      </w:r>
    </w:p>
    <w:p w:rsidR="00505509" w:rsidRDefault="00505509" w:rsidP="0050550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. Самоанализ структуры и организации урока:</w:t>
      </w:r>
    </w:p>
    <w:p w:rsidR="00505509" w:rsidRDefault="00505509" w:rsidP="0050550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урока соответствует его цели и типу - изучение нового материала проходит в виде презентации</w:t>
      </w:r>
      <w:r w:rsidR="00A2703C">
        <w:rPr>
          <w:rFonts w:ascii="Times New Roman" w:hAnsi="Times New Roman"/>
          <w:sz w:val="24"/>
          <w:szCs w:val="24"/>
        </w:rPr>
        <w:t xml:space="preserve"> и практической работы</w:t>
      </w:r>
      <w:r>
        <w:rPr>
          <w:rFonts w:ascii="Times New Roman" w:hAnsi="Times New Roman"/>
          <w:sz w:val="24"/>
          <w:szCs w:val="24"/>
        </w:rPr>
        <w:t>;</w:t>
      </w:r>
    </w:p>
    <w:p w:rsidR="00505509" w:rsidRDefault="00505509" w:rsidP="0050550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урока старалась быть логически последовательной и взаимосвязать этапы урока.</w:t>
      </w:r>
    </w:p>
    <w:p w:rsidR="00505509" w:rsidRDefault="00505509" w:rsidP="0050550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Время по этапам распределено согласно плану  урока.</w:t>
      </w:r>
    </w:p>
    <w:p w:rsidR="00505509" w:rsidRDefault="00505509" w:rsidP="0050550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начала урока, </w:t>
      </w:r>
      <w:r w:rsidR="00A2703C">
        <w:rPr>
          <w:rFonts w:ascii="Times New Roman" w:hAnsi="Times New Roman"/>
          <w:sz w:val="24"/>
          <w:szCs w:val="24"/>
        </w:rPr>
        <w:t>практической части</w:t>
      </w:r>
      <w:r>
        <w:rPr>
          <w:rFonts w:ascii="Times New Roman" w:hAnsi="Times New Roman"/>
          <w:sz w:val="24"/>
          <w:szCs w:val="24"/>
        </w:rPr>
        <w:t xml:space="preserve"> и окончания урока прошл</w:t>
      </w:r>
      <w:r w:rsidR="00A2703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по плану.</w:t>
      </w:r>
    </w:p>
    <w:p w:rsidR="00505509" w:rsidRDefault="00505509" w:rsidP="0050550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Темп ведения урока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низкий, </w:t>
      </w:r>
      <w:r>
        <w:rPr>
          <w:rFonts w:ascii="Times New Roman" w:hAnsi="Times New Roman"/>
          <w:b/>
          <w:sz w:val="24"/>
          <w:szCs w:val="24"/>
          <w:u w:val="single"/>
        </w:rPr>
        <w:t>средний,</w:t>
      </w:r>
      <w:r>
        <w:rPr>
          <w:rFonts w:ascii="Times New Roman" w:hAnsi="Times New Roman"/>
          <w:sz w:val="24"/>
          <w:szCs w:val="24"/>
        </w:rPr>
        <w:t xml:space="preserve"> высокий)</w:t>
      </w:r>
    </w:p>
    <w:p w:rsidR="00505509" w:rsidRDefault="00505509" w:rsidP="0050550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План выполнен:</w:t>
      </w:r>
    </w:p>
    <w:p w:rsidR="00505509" w:rsidRPr="00A2703C" w:rsidRDefault="00505509" w:rsidP="00505509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  <w:r w:rsidRPr="00A2703C">
        <w:rPr>
          <w:rFonts w:ascii="Times New Roman" w:hAnsi="Times New Roman"/>
          <w:sz w:val="24"/>
          <w:szCs w:val="24"/>
        </w:rPr>
        <w:t>а) в полном  объёме</w:t>
      </w:r>
    </w:p>
    <w:p w:rsidR="00505509" w:rsidRDefault="00505509" w:rsidP="00505509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удалось выполнить</w:t>
      </w:r>
    </w:p>
    <w:p w:rsidR="00505509" w:rsidRDefault="00505509" w:rsidP="00505509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выполнен частично</w:t>
      </w:r>
    </w:p>
    <w:p w:rsidR="00505509" w:rsidRDefault="00505509" w:rsidP="00505509">
      <w:pPr>
        <w:pStyle w:val="a3"/>
        <w:spacing w:after="0"/>
        <w:rPr>
          <w:rFonts w:ascii="Times New Roman" w:hAnsi="Times New Roman"/>
          <w:b/>
          <w:sz w:val="24"/>
          <w:szCs w:val="24"/>
        </w:rPr>
      </w:pPr>
    </w:p>
    <w:p w:rsidR="00505509" w:rsidRDefault="00505509" w:rsidP="0050550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proofErr w:type="gramStart"/>
      <w:r>
        <w:rPr>
          <w:rFonts w:ascii="Times New Roman" w:hAnsi="Times New Roman"/>
          <w:b/>
          <w:sz w:val="24"/>
          <w:szCs w:val="24"/>
        </w:rPr>
        <w:t>.  Самоанализ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содержания урока:</w:t>
      </w:r>
    </w:p>
    <w:p w:rsidR="00505509" w:rsidRDefault="00505509" w:rsidP="0050550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соответствует требованиям стандарта.</w:t>
      </w:r>
    </w:p>
    <w:p w:rsidR="00505509" w:rsidRDefault="00505509" w:rsidP="0050550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Логичность </w:t>
      </w:r>
      <w:r>
        <w:rPr>
          <w:rFonts w:ascii="Times New Roman" w:hAnsi="Times New Roman"/>
          <w:b/>
          <w:sz w:val="24"/>
          <w:szCs w:val="24"/>
          <w:u w:val="single"/>
        </w:rPr>
        <w:t>соблюдена в полном объёме</w:t>
      </w:r>
      <w:r>
        <w:rPr>
          <w:rFonts w:ascii="Times New Roman" w:hAnsi="Times New Roman"/>
          <w:sz w:val="24"/>
          <w:szCs w:val="24"/>
        </w:rPr>
        <w:t>, чему способствовала выбранная учителем форма изложения нового материала, идущая в ногу со временем.</w:t>
      </w:r>
    </w:p>
    <w:p w:rsidR="00505509" w:rsidRDefault="00505509" w:rsidP="00505509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Доступность изложения </w:t>
      </w:r>
      <w:proofErr w:type="gramStart"/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  <w:u w:val="single"/>
        </w:rPr>
        <w:t>д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остаточная.</w:t>
      </w:r>
    </w:p>
    <w:p w:rsidR="00505509" w:rsidRDefault="00505509" w:rsidP="00505509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Научность: сложность изложения материала на уроке соответствует  сложности в учебнике, но не дублирует его. </w:t>
      </w:r>
      <w:r>
        <w:rPr>
          <w:rFonts w:ascii="Times New Roman" w:hAnsi="Times New Roman"/>
          <w:b/>
          <w:sz w:val="24"/>
          <w:szCs w:val="24"/>
          <w:u w:val="single"/>
        </w:rPr>
        <w:t>Учитель проявил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творческую фантазию, использовал дополнительные источники знаний.</w:t>
      </w:r>
    </w:p>
    <w:p w:rsidR="00505509" w:rsidRDefault="00505509" w:rsidP="00505509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Ведущая идея урок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а</w:t>
      </w:r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показать, что </w:t>
      </w:r>
      <w:r w:rsidR="00A2703C">
        <w:rPr>
          <w:rFonts w:ascii="Times New Roman" w:hAnsi="Times New Roman"/>
          <w:sz w:val="24"/>
          <w:szCs w:val="24"/>
        </w:rPr>
        <w:t>Конституция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A2703C">
        <w:rPr>
          <w:rFonts w:ascii="Times New Roman" w:hAnsi="Times New Roman"/>
          <w:sz w:val="24"/>
          <w:szCs w:val="24"/>
        </w:rPr>
        <w:t>– Основной закон страны, знать который необходимо</w:t>
      </w:r>
      <w:r>
        <w:rPr>
          <w:rFonts w:ascii="Times New Roman" w:hAnsi="Times New Roman"/>
          <w:sz w:val="24"/>
          <w:szCs w:val="24"/>
        </w:rPr>
        <w:t xml:space="preserve"> современно</w:t>
      </w:r>
      <w:r w:rsidR="00A2703C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 xml:space="preserve"> человек</w:t>
      </w:r>
      <w:r w:rsidR="00A2703C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  <w:u w:val="single"/>
        </w:rPr>
        <w:t>прошла через весь урок.</w:t>
      </w:r>
    </w:p>
    <w:p w:rsidR="00505509" w:rsidRDefault="00505509" w:rsidP="00505509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Содержание урока </w:t>
      </w:r>
      <w:r>
        <w:rPr>
          <w:rFonts w:ascii="Times New Roman" w:hAnsi="Times New Roman"/>
          <w:b/>
          <w:sz w:val="24"/>
          <w:szCs w:val="24"/>
          <w:u w:val="single"/>
        </w:rPr>
        <w:t>способствовало активной деятельности познавательных интересов учащихся.</w:t>
      </w:r>
    </w:p>
    <w:p w:rsidR="00A06B0E" w:rsidRPr="00A06B0E" w:rsidRDefault="00A06B0E" w:rsidP="00A06B0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18"/>
        </w:rPr>
      </w:pPr>
      <w:r w:rsidRPr="00A06B0E">
        <w:rPr>
          <w:rFonts w:ascii="Times New Roman" w:hAnsi="Times New Roman"/>
          <w:sz w:val="24"/>
          <w:szCs w:val="18"/>
        </w:rPr>
        <w:t>Закрепление проводилось в рамках выполнения тренировочных тематических заданий в форме ОГЭ.</w:t>
      </w:r>
    </w:p>
    <w:p w:rsidR="00A06B0E" w:rsidRPr="00A06B0E" w:rsidRDefault="00A06B0E" w:rsidP="00A06B0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18"/>
        </w:rPr>
      </w:pPr>
      <w:r w:rsidRPr="00A06B0E">
        <w:rPr>
          <w:rFonts w:ascii="Times New Roman" w:hAnsi="Times New Roman"/>
          <w:sz w:val="24"/>
          <w:szCs w:val="18"/>
        </w:rPr>
        <w:t>Школьникам были предложены практические ситуации, требующие применения знаний по теме.</w:t>
      </w:r>
    </w:p>
    <w:p w:rsidR="00A06B0E" w:rsidRDefault="00A06B0E" w:rsidP="00A06B0E">
      <w:pPr>
        <w:pStyle w:val="a3"/>
        <w:ind w:left="502"/>
        <w:rPr>
          <w:rFonts w:ascii="Times New Roman" w:hAnsi="Times New Roman"/>
          <w:b/>
          <w:sz w:val="24"/>
          <w:szCs w:val="24"/>
          <w:u w:val="single"/>
        </w:rPr>
      </w:pPr>
    </w:p>
    <w:p w:rsidR="00505509" w:rsidRDefault="00505509" w:rsidP="0050550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</w:rPr>
        <w:t>. Самоанализ методики проведения урока: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1.Методы, приёмы и средства обучения на уроке были выбраны не случайно. </w:t>
      </w:r>
      <w:r w:rsidR="00A2703C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орма подачи материала:</w:t>
      </w:r>
      <w:r w:rsidR="00A270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презентация; </w:t>
      </w:r>
      <w:r w:rsidR="00A2703C">
        <w:rPr>
          <w:rFonts w:ascii="Times New Roman" w:hAnsi="Times New Roman"/>
          <w:sz w:val="24"/>
          <w:szCs w:val="24"/>
        </w:rPr>
        <w:t>элемент иероглифа</w:t>
      </w:r>
      <w:r>
        <w:rPr>
          <w:rFonts w:ascii="Times New Roman" w:hAnsi="Times New Roman"/>
          <w:sz w:val="24"/>
          <w:szCs w:val="24"/>
        </w:rPr>
        <w:t>, повышают мотивацию учебной  деятельности, приобщают к осмыслению</w:t>
      </w:r>
      <w:r w:rsidR="00A2703C">
        <w:rPr>
          <w:rFonts w:ascii="Times New Roman" w:hAnsi="Times New Roman"/>
          <w:sz w:val="24"/>
          <w:szCs w:val="24"/>
        </w:rPr>
        <w:t xml:space="preserve"> информации</w:t>
      </w:r>
      <w:r>
        <w:rPr>
          <w:rFonts w:ascii="Times New Roman" w:hAnsi="Times New Roman"/>
          <w:sz w:val="24"/>
          <w:szCs w:val="24"/>
        </w:rPr>
        <w:t>, происходит формирование самостоятельного мышления.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 Формирование новых понятий согласно программным требованиям по данной теме.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Качество усвоения нового материала учитель проверил в ходе урока, предложив </w:t>
      </w:r>
      <w:r w:rsidR="00A2703C">
        <w:rPr>
          <w:rFonts w:ascii="Times New Roman" w:hAnsi="Times New Roman"/>
          <w:sz w:val="24"/>
          <w:szCs w:val="24"/>
        </w:rPr>
        <w:t>тест в конце урока</w:t>
      </w:r>
      <w:r>
        <w:rPr>
          <w:rFonts w:ascii="Times New Roman" w:hAnsi="Times New Roman"/>
          <w:sz w:val="24"/>
          <w:szCs w:val="24"/>
        </w:rPr>
        <w:t>.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 Самостоятельная работа учащихся на уроке осуществлялась.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Использование наглядности применялось в большом объеме.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6. Педагогическая техника учителя: эмоциональность, использование специальной терминологии, темп речи, дикция.</w:t>
      </w:r>
    </w:p>
    <w:p w:rsidR="00505509" w:rsidRDefault="00505509" w:rsidP="0050550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sz w:val="24"/>
          <w:szCs w:val="24"/>
        </w:rPr>
        <w:t>. Самоанализ работы учащихся на уроке:</w:t>
      </w:r>
    </w:p>
    <w:p w:rsidR="00505509" w:rsidRDefault="00505509" w:rsidP="00505509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  <w:t xml:space="preserve">1. Активность и работоспособность  (не) </w:t>
      </w:r>
      <w:r>
        <w:rPr>
          <w:rFonts w:ascii="Times New Roman" w:hAnsi="Times New Roman"/>
          <w:b/>
          <w:sz w:val="24"/>
          <w:szCs w:val="24"/>
          <w:u w:val="single"/>
        </w:rPr>
        <w:t>сохранялись с начала до конца урока</w:t>
      </w:r>
    </w:p>
    <w:p w:rsidR="00505509" w:rsidRDefault="00505509" w:rsidP="00505509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  <w:t xml:space="preserve">2. Интерес к теме </w:t>
      </w:r>
      <w:r>
        <w:rPr>
          <w:rFonts w:ascii="Times New Roman" w:hAnsi="Times New Roman"/>
          <w:b/>
          <w:sz w:val="24"/>
          <w:szCs w:val="24"/>
          <w:u w:val="single"/>
        </w:rPr>
        <w:t>высокий.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3.Навыки самоконтроля имеются.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 Умение самостоятельно применять полученные знания формировалось в ходе урока.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5. Межличностные отношения в классе доброжелательные.</w:t>
      </w:r>
    </w:p>
    <w:p w:rsidR="00505509" w:rsidRDefault="00505509" w:rsidP="005055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6.Реакция на оценку учителя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-а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декватная</w:t>
      </w:r>
    </w:p>
    <w:p w:rsidR="00C72322" w:rsidRDefault="00C72322">
      <w:r>
        <w:br w:type="page"/>
      </w:r>
    </w:p>
    <w:p w:rsidR="000670FA" w:rsidRDefault="00C72322">
      <w:r w:rsidRPr="00C72322">
        <w:rPr>
          <w:noProof/>
          <w:lang w:eastAsia="ru-RU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4034790</wp:posOffset>
            </wp:positionH>
            <wp:positionV relativeFrom="paragraph">
              <wp:posOffset>5425440</wp:posOffset>
            </wp:positionV>
            <wp:extent cx="2239010" cy="2628900"/>
            <wp:effectExtent l="19050" t="0" r="8890" b="0"/>
            <wp:wrapSquare wrapText="bothSides"/>
            <wp:docPr id="9" name="Рисунок 1" descr="http://www.constitution.ru/symbols/img/gerb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stitution.ru/symbols/img/gerb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2322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1605915</wp:posOffset>
            </wp:positionH>
            <wp:positionV relativeFrom="paragraph">
              <wp:posOffset>5425440</wp:posOffset>
            </wp:positionV>
            <wp:extent cx="2239010" cy="2628900"/>
            <wp:effectExtent l="19050" t="0" r="8890" b="0"/>
            <wp:wrapSquare wrapText="bothSides"/>
            <wp:docPr id="8" name="Рисунок 1" descr="http://www.constitution.ru/symbols/img/gerb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stitution.ru/symbols/img/gerb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2322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-813435</wp:posOffset>
            </wp:positionH>
            <wp:positionV relativeFrom="paragraph">
              <wp:posOffset>5425440</wp:posOffset>
            </wp:positionV>
            <wp:extent cx="2239010" cy="2628900"/>
            <wp:effectExtent l="19050" t="0" r="8890" b="0"/>
            <wp:wrapSquare wrapText="bothSides"/>
            <wp:docPr id="7" name="Рисунок 1" descr="http://www.constitution.ru/symbols/img/gerb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stitution.ru/symbols/img/gerb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2322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3977640</wp:posOffset>
            </wp:positionH>
            <wp:positionV relativeFrom="paragraph">
              <wp:posOffset>2710815</wp:posOffset>
            </wp:positionV>
            <wp:extent cx="2239010" cy="2628900"/>
            <wp:effectExtent l="19050" t="0" r="8890" b="0"/>
            <wp:wrapSquare wrapText="bothSides"/>
            <wp:docPr id="6" name="Рисунок 1" descr="http://www.constitution.ru/symbols/img/gerb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stitution.ru/symbols/img/gerb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1605915</wp:posOffset>
            </wp:positionH>
            <wp:positionV relativeFrom="paragraph">
              <wp:posOffset>2710815</wp:posOffset>
            </wp:positionV>
            <wp:extent cx="2239010" cy="2628900"/>
            <wp:effectExtent l="19050" t="0" r="8890" b="0"/>
            <wp:wrapSquare wrapText="bothSides"/>
            <wp:docPr id="5" name="Рисунок 1" descr="http://www.constitution.ru/symbols/img/gerb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stitution.ru/symbols/img/gerb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-813435</wp:posOffset>
            </wp:positionH>
            <wp:positionV relativeFrom="paragraph">
              <wp:posOffset>2710815</wp:posOffset>
            </wp:positionV>
            <wp:extent cx="2239010" cy="2628900"/>
            <wp:effectExtent l="19050" t="0" r="8890" b="0"/>
            <wp:wrapSquare wrapText="bothSides"/>
            <wp:docPr id="3" name="Рисунок 1" descr="http://www.constitution.ru/symbols/img/gerb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stitution.ru/symbols/img/gerb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-813435</wp:posOffset>
            </wp:positionH>
            <wp:positionV relativeFrom="paragraph">
              <wp:posOffset>-41910</wp:posOffset>
            </wp:positionV>
            <wp:extent cx="2239010" cy="2628900"/>
            <wp:effectExtent l="19050" t="0" r="8890" b="0"/>
            <wp:wrapSquare wrapText="bothSides"/>
            <wp:docPr id="1" name="Рисунок 1" descr="http://www.constitution.ru/symbols/img/gerb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stitution.ru/symbols/img/gerb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1605915</wp:posOffset>
            </wp:positionH>
            <wp:positionV relativeFrom="paragraph">
              <wp:posOffset>-41910</wp:posOffset>
            </wp:positionV>
            <wp:extent cx="2239010" cy="2628900"/>
            <wp:effectExtent l="19050" t="0" r="8890" b="0"/>
            <wp:wrapSquare wrapText="bothSides"/>
            <wp:docPr id="2" name="Рисунок 1" descr="http://www.constitution.ru/symbols/img/gerb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stitution.ru/symbols/img/gerb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3977640</wp:posOffset>
            </wp:positionH>
            <wp:positionV relativeFrom="paragraph">
              <wp:posOffset>-41910</wp:posOffset>
            </wp:positionV>
            <wp:extent cx="2239010" cy="2628900"/>
            <wp:effectExtent l="19050" t="0" r="8890" b="0"/>
            <wp:wrapSquare wrapText="bothSides"/>
            <wp:docPr id="4" name="Рисунок 1" descr="http://www.constitution.ru/symbols/img/gerb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stitution.ru/symbols/img/gerb_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01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670FA" w:rsidSect="00C723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C38DB"/>
    <w:multiLevelType w:val="hybridMultilevel"/>
    <w:tmpl w:val="354C355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324D42"/>
    <w:multiLevelType w:val="hybridMultilevel"/>
    <w:tmpl w:val="DA9C1970"/>
    <w:lvl w:ilvl="0" w:tplc="C478E8A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8D3C62"/>
    <w:multiLevelType w:val="hybridMultilevel"/>
    <w:tmpl w:val="4A6A14FE"/>
    <w:lvl w:ilvl="0" w:tplc="B8B44B5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F744B3"/>
    <w:multiLevelType w:val="hybridMultilevel"/>
    <w:tmpl w:val="3B1E58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509"/>
    <w:rsid w:val="00030747"/>
    <w:rsid w:val="000670FA"/>
    <w:rsid w:val="00074D78"/>
    <w:rsid w:val="00202A47"/>
    <w:rsid w:val="00280C45"/>
    <w:rsid w:val="00366220"/>
    <w:rsid w:val="00496B47"/>
    <w:rsid w:val="00505509"/>
    <w:rsid w:val="00A06B0E"/>
    <w:rsid w:val="00A2703C"/>
    <w:rsid w:val="00C177D8"/>
    <w:rsid w:val="00C72322"/>
    <w:rsid w:val="00EA4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5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2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32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7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</dc:creator>
  <cp:lastModifiedBy>ФайзулинаГР</cp:lastModifiedBy>
  <cp:revision>3</cp:revision>
  <cp:lastPrinted>2019-01-15T09:48:00Z</cp:lastPrinted>
  <dcterms:created xsi:type="dcterms:W3CDTF">2019-01-14T13:57:00Z</dcterms:created>
  <dcterms:modified xsi:type="dcterms:W3CDTF">2019-01-15T09:48:00Z</dcterms:modified>
</cp:coreProperties>
</file>